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677" w:rsidRPr="00614677" w:rsidRDefault="00614677" w:rsidP="00C945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677">
        <w:rPr>
          <w:rFonts w:ascii="Times New Roman" w:hAnsi="Times New Roman" w:cs="Times New Roman"/>
          <w:b/>
          <w:sz w:val="24"/>
          <w:szCs w:val="24"/>
        </w:rPr>
        <w:t xml:space="preserve">Информация о проделанной работе по формированию </w:t>
      </w:r>
      <w:proofErr w:type="spellStart"/>
      <w:r w:rsidRPr="00614677">
        <w:rPr>
          <w:rFonts w:ascii="Times New Roman" w:hAnsi="Times New Roman" w:cs="Times New Roman"/>
          <w:b/>
          <w:sz w:val="24"/>
          <w:szCs w:val="24"/>
        </w:rPr>
        <w:t>антикоррупционного</w:t>
      </w:r>
      <w:proofErr w:type="spellEnd"/>
      <w:r w:rsidRPr="00614677">
        <w:rPr>
          <w:rFonts w:ascii="Times New Roman" w:hAnsi="Times New Roman" w:cs="Times New Roman"/>
          <w:b/>
          <w:sz w:val="24"/>
          <w:szCs w:val="24"/>
        </w:rPr>
        <w:t xml:space="preserve"> воспитания  учащихся </w:t>
      </w:r>
      <w:r w:rsidR="00F57059">
        <w:rPr>
          <w:rFonts w:ascii="Times New Roman" w:hAnsi="Times New Roman" w:cs="Times New Roman"/>
          <w:b/>
          <w:sz w:val="24"/>
          <w:szCs w:val="24"/>
        </w:rPr>
        <w:t>по МБОУ «</w:t>
      </w:r>
      <w:proofErr w:type="spellStart"/>
      <w:r w:rsidR="00F57059">
        <w:rPr>
          <w:rFonts w:ascii="Times New Roman" w:hAnsi="Times New Roman" w:cs="Times New Roman"/>
          <w:b/>
          <w:sz w:val="24"/>
          <w:szCs w:val="24"/>
        </w:rPr>
        <w:t>Бурдинская</w:t>
      </w:r>
      <w:proofErr w:type="spellEnd"/>
      <w:r w:rsidR="00F57059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614677" w:rsidRDefault="00614677" w:rsidP="00C945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20B7" w:rsidRDefault="00CF20B7" w:rsidP="00C945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467">
        <w:rPr>
          <w:rFonts w:ascii="Times New Roman" w:hAnsi="Times New Roman" w:cs="Times New Roman"/>
          <w:sz w:val="24"/>
          <w:szCs w:val="24"/>
        </w:rPr>
        <w:t>В М</w:t>
      </w:r>
      <w:r w:rsidR="00F57059">
        <w:rPr>
          <w:rFonts w:ascii="Times New Roman" w:hAnsi="Times New Roman" w:cs="Times New Roman"/>
          <w:sz w:val="24"/>
          <w:szCs w:val="24"/>
        </w:rPr>
        <w:t>БОУ «</w:t>
      </w:r>
      <w:proofErr w:type="spellStart"/>
      <w:r w:rsidR="00F57059">
        <w:rPr>
          <w:rFonts w:ascii="Times New Roman" w:hAnsi="Times New Roman" w:cs="Times New Roman"/>
          <w:sz w:val="24"/>
          <w:szCs w:val="24"/>
        </w:rPr>
        <w:t>Бурдинская</w:t>
      </w:r>
      <w:proofErr w:type="spellEnd"/>
      <w:r w:rsidR="00F57059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4F5467">
        <w:rPr>
          <w:rFonts w:ascii="Times New Roman" w:hAnsi="Times New Roman" w:cs="Times New Roman"/>
          <w:sz w:val="24"/>
          <w:szCs w:val="24"/>
        </w:rPr>
        <w:t xml:space="preserve"> активно ведётся работа по антикоррупционному воспитанию учащихся</w:t>
      </w:r>
      <w:r w:rsidR="00614677">
        <w:rPr>
          <w:rFonts w:ascii="Times New Roman" w:hAnsi="Times New Roman" w:cs="Times New Roman"/>
          <w:sz w:val="24"/>
          <w:szCs w:val="24"/>
        </w:rPr>
        <w:t>.</w:t>
      </w:r>
      <w:r w:rsidRPr="004F5467">
        <w:rPr>
          <w:rFonts w:ascii="Times New Roman" w:hAnsi="Times New Roman" w:cs="Times New Roman"/>
          <w:sz w:val="24"/>
          <w:szCs w:val="24"/>
        </w:rPr>
        <w:t xml:space="preserve"> Эта работа проводится как на уроках истории, обществознания, литературы так и во время проведения внеклассных и внешкольных мероприятий.</w:t>
      </w:r>
    </w:p>
    <w:p w:rsidR="00614677" w:rsidRDefault="00614677" w:rsidP="00C945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4677" w:rsidRPr="00614677" w:rsidRDefault="00614677" w:rsidP="00C945C4">
      <w:pPr>
        <w:pStyle w:val="Pa4"/>
        <w:spacing w:line="360" w:lineRule="auto"/>
        <w:ind w:firstLine="708"/>
        <w:jc w:val="both"/>
        <w:rPr>
          <w:rFonts w:ascii="Times New Roman" w:hAnsi="Times New Roman"/>
          <w:b/>
          <w:bCs/>
          <w:color w:val="000000"/>
        </w:rPr>
      </w:pPr>
      <w:r w:rsidRPr="00614677">
        <w:rPr>
          <w:rFonts w:ascii="Times New Roman" w:hAnsi="Times New Roman"/>
          <w:b/>
          <w:bCs/>
          <w:i/>
          <w:iCs/>
          <w:color w:val="000000"/>
        </w:rPr>
        <w:t>Цель антикоррупционного воспитания</w:t>
      </w:r>
      <w:r w:rsidRPr="00614677">
        <w:rPr>
          <w:rFonts w:ascii="Times New Roman" w:hAnsi="Times New Roman"/>
          <w:color w:val="000000"/>
        </w:rPr>
        <w:t>– воспитывать ценностные установки и развивать способности, необходимые для формирования у молодых людей гражданской позиции в отношении коррупции.</w:t>
      </w:r>
    </w:p>
    <w:p w:rsidR="00614677" w:rsidRPr="00614677" w:rsidRDefault="00614677" w:rsidP="00C945C4">
      <w:pPr>
        <w:pStyle w:val="Pa4"/>
        <w:spacing w:line="360" w:lineRule="auto"/>
        <w:ind w:firstLine="708"/>
        <w:jc w:val="both"/>
        <w:rPr>
          <w:rFonts w:ascii="Times New Roman" w:hAnsi="Times New Roman"/>
          <w:b/>
          <w:bCs/>
          <w:i/>
          <w:iCs/>
          <w:color w:val="000000"/>
        </w:rPr>
      </w:pPr>
      <w:r w:rsidRPr="00614677">
        <w:rPr>
          <w:rFonts w:ascii="Times New Roman" w:hAnsi="Times New Roman"/>
          <w:b/>
          <w:bCs/>
          <w:i/>
          <w:iCs/>
          <w:color w:val="000000"/>
        </w:rPr>
        <w:t>Задачи антикоррупционного воспитания:</w:t>
      </w:r>
    </w:p>
    <w:p w:rsidR="00614677" w:rsidRPr="00614677" w:rsidRDefault="00614677" w:rsidP="00C945C4">
      <w:pPr>
        <w:numPr>
          <w:ilvl w:val="0"/>
          <w:numId w:val="3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14677">
        <w:rPr>
          <w:rFonts w:ascii="Times New Roman" w:hAnsi="Times New Roman"/>
          <w:color w:val="000000"/>
          <w:sz w:val="24"/>
          <w:szCs w:val="24"/>
        </w:rPr>
        <w:t>Познакомить с явлением коррупции: сутью, причинами, последствиями.</w:t>
      </w:r>
    </w:p>
    <w:p w:rsidR="00614677" w:rsidRPr="00614677" w:rsidRDefault="00614677" w:rsidP="00C945C4">
      <w:pPr>
        <w:numPr>
          <w:ilvl w:val="0"/>
          <w:numId w:val="3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14677">
        <w:rPr>
          <w:rFonts w:ascii="Times New Roman" w:hAnsi="Times New Roman"/>
          <w:color w:val="000000"/>
          <w:sz w:val="24"/>
          <w:szCs w:val="24"/>
        </w:rPr>
        <w:t>Поощрять нетерпимость к проявлениям коррупции.</w:t>
      </w:r>
    </w:p>
    <w:p w:rsidR="00614677" w:rsidRPr="00614677" w:rsidRDefault="00614677" w:rsidP="00C945C4">
      <w:pPr>
        <w:numPr>
          <w:ilvl w:val="0"/>
          <w:numId w:val="3"/>
        </w:numPr>
        <w:suppressAutoHyphens/>
        <w:autoSpaceDE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14677">
        <w:rPr>
          <w:rFonts w:ascii="Times New Roman" w:hAnsi="Times New Roman"/>
          <w:color w:val="000000"/>
          <w:sz w:val="24"/>
          <w:szCs w:val="24"/>
        </w:rPr>
        <w:t>Продемонстрировать возможности борьбы с коррупцией.</w:t>
      </w:r>
    </w:p>
    <w:p w:rsidR="00CF20B7" w:rsidRPr="004F5467" w:rsidRDefault="00CF20B7" w:rsidP="00C945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20B7" w:rsidRPr="004F5467" w:rsidRDefault="00F57059" w:rsidP="00C945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 сентября по декабрь 2015 г.</w:t>
      </w:r>
      <w:r w:rsidR="00CF20B7" w:rsidRPr="004F5467">
        <w:rPr>
          <w:rFonts w:ascii="Times New Roman" w:hAnsi="Times New Roman" w:cs="Times New Roman"/>
          <w:sz w:val="24"/>
          <w:szCs w:val="24"/>
        </w:rPr>
        <w:t xml:space="preserve"> в школе проведены классные часы, беседы, лекции, диспуты («Что такое равноправие?», «Коррупция: иллюзия или реальность», «Мошенничество.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F20B7" w:rsidRPr="004F5467">
        <w:rPr>
          <w:rFonts w:ascii="Times New Roman" w:hAnsi="Times New Roman" w:cs="Times New Roman"/>
          <w:sz w:val="24"/>
          <w:szCs w:val="24"/>
        </w:rPr>
        <w:t>Защити себя сам»)</w:t>
      </w:r>
      <w:r w:rsidR="00614677">
        <w:rPr>
          <w:rFonts w:ascii="Times New Roman" w:hAnsi="Times New Roman" w:cs="Times New Roman"/>
          <w:sz w:val="24"/>
          <w:szCs w:val="24"/>
        </w:rPr>
        <w:t xml:space="preserve">, </w:t>
      </w:r>
      <w:r w:rsidR="00CF20B7" w:rsidRPr="004F5467">
        <w:rPr>
          <w:rFonts w:ascii="Times New Roman" w:hAnsi="Times New Roman" w:cs="Times New Roman"/>
          <w:sz w:val="24"/>
          <w:szCs w:val="24"/>
        </w:rPr>
        <w:t>конкурс сочинений антикоррупционной направленности.</w:t>
      </w:r>
      <w:proofErr w:type="gramEnd"/>
    </w:p>
    <w:p w:rsidR="00C945C4" w:rsidRDefault="00CF20B7" w:rsidP="00C945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467">
        <w:rPr>
          <w:rFonts w:ascii="Times New Roman" w:hAnsi="Times New Roman" w:cs="Times New Roman"/>
          <w:sz w:val="24"/>
          <w:szCs w:val="24"/>
        </w:rPr>
        <w:t xml:space="preserve">        На уроках истории, обществознания были рассмотрены следующие темы: </w:t>
      </w:r>
    </w:p>
    <w:p w:rsidR="00C945C4" w:rsidRDefault="00CF20B7" w:rsidP="00C945C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45C4">
        <w:rPr>
          <w:rFonts w:ascii="Times New Roman" w:hAnsi="Times New Roman" w:cs="Times New Roman"/>
          <w:sz w:val="24"/>
          <w:szCs w:val="24"/>
        </w:rPr>
        <w:t xml:space="preserve">Дух предпринимательства преобразует экономику </w:t>
      </w:r>
    </w:p>
    <w:p w:rsidR="00C945C4" w:rsidRDefault="00CF20B7" w:rsidP="00C945C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45C4">
        <w:rPr>
          <w:rFonts w:ascii="Times New Roman" w:hAnsi="Times New Roman" w:cs="Times New Roman"/>
          <w:sz w:val="24"/>
          <w:szCs w:val="24"/>
        </w:rPr>
        <w:t>Начало Реформации в Европе.</w:t>
      </w:r>
    </w:p>
    <w:p w:rsidR="00CF20B7" w:rsidRDefault="00CF20B7" w:rsidP="00C945C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45C4">
        <w:rPr>
          <w:rFonts w:ascii="Times New Roman" w:hAnsi="Times New Roman" w:cs="Times New Roman"/>
          <w:sz w:val="24"/>
          <w:szCs w:val="24"/>
        </w:rPr>
        <w:t>Роль права в жизни человека и общества и др.</w:t>
      </w:r>
    </w:p>
    <w:p w:rsidR="00F57059" w:rsidRDefault="00F57059" w:rsidP="00F5705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467">
        <w:rPr>
          <w:rFonts w:ascii="Times New Roman" w:hAnsi="Times New Roman" w:cs="Times New Roman"/>
          <w:sz w:val="24"/>
          <w:szCs w:val="24"/>
        </w:rPr>
        <w:t xml:space="preserve">На уроках </w:t>
      </w:r>
      <w:r>
        <w:rPr>
          <w:rFonts w:ascii="Times New Roman" w:hAnsi="Times New Roman" w:cs="Times New Roman"/>
          <w:sz w:val="24"/>
          <w:szCs w:val="24"/>
        </w:rPr>
        <w:t>в начальной школе</w:t>
      </w:r>
      <w:r w:rsidRPr="004F5467">
        <w:rPr>
          <w:rFonts w:ascii="Times New Roman" w:hAnsi="Times New Roman" w:cs="Times New Roman"/>
          <w:sz w:val="24"/>
          <w:szCs w:val="24"/>
        </w:rPr>
        <w:t xml:space="preserve"> были рассмотрены следующие темы:</w:t>
      </w:r>
    </w:p>
    <w:p w:rsidR="00F57059" w:rsidRPr="00F57059" w:rsidRDefault="00F57059" w:rsidP="00F5705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«Что такое хорошо, и что такое плохо?»;</w:t>
      </w:r>
    </w:p>
    <w:p w:rsidR="00CF20B7" w:rsidRPr="004F5467" w:rsidRDefault="00F57059" w:rsidP="00C945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F5467">
        <w:rPr>
          <w:rFonts w:ascii="Times New Roman" w:hAnsi="Times New Roman" w:cs="Times New Roman"/>
          <w:sz w:val="24"/>
          <w:szCs w:val="24"/>
        </w:rPr>
        <w:t>рошли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467">
        <w:rPr>
          <w:rFonts w:ascii="Times New Roman" w:hAnsi="Times New Roman" w:cs="Times New Roman"/>
          <w:sz w:val="24"/>
          <w:szCs w:val="24"/>
        </w:rPr>
        <w:t xml:space="preserve"> следующие мероприятия, посвященные антикоррупционной направленности:</w:t>
      </w:r>
    </w:p>
    <w:p w:rsidR="00655A86" w:rsidRPr="00F57059" w:rsidRDefault="00F57059" w:rsidP="00F57059">
      <w:pPr>
        <w:spacing w:after="0"/>
        <w:ind w:left="4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55A86" w:rsidRPr="00F57059">
        <w:rPr>
          <w:rFonts w:ascii="Times New Roman" w:hAnsi="Times New Roman" w:cs="Times New Roman"/>
          <w:sz w:val="24"/>
          <w:szCs w:val="24"/>
        </w:rPr>
        <w:t xml:space="preserve">конкурс плакатов «Нет коррупции», где была отражена антикоррупционная тематика. </w:t>
      </w:r>
    </w:p>
    <w:p w:rsidR="00CF20B7" w:rsidRPr="004F5467" w:rsidRDefault="00F57059" w:rsidP="00F57059">
      <w:pPr>
        <w:spacing w:after="0"/>
        <w:ind w:left="4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B0FDB" w:rsidRPr="00F57059">
        <w:rPr>
          <w:rFonts w:ascii="Times New Roman" w:hAnsi="Times New Roman" w:cs="Times New Roman"/>
          <w:sz w:val="24"/>
          <w:szCs w:val="24"/>
        </w:rPr>
        <w:t>мероприятие</w:t>
      </w:r>
      <w:r w:rsidR="00CF20B7" w:rsidRPr="00F57059">
        <w:rPr>
          <w:rFonts w:ascii="Times New Roman" w:hAnsi="Times New Roman" w:cs="Times New Roman"/>
          <w:sz w:val="24"/>
          <w:szCs w:val="24"/>
        </w:rPr>
        <w:t xml:space="preserve">  «Коррупция выигрыш или убыток»  где ребята в группах решали, где может проявиться коррупция и способы борьбы с ней. Принял</w:t>
      </w:r>
      <w:r w:rsidR="00CB0FDB" w:rsidRPr="00F57059">
        <w:rPr>
          <w:rFonts w:ascii="Times New Roman" w:hAnsi="Times New Roman" w:cs="Times New Roman"/>
          <w:sz w:val="24"/>
          <w:szCs w:val="24"/>
        </w:rPr>
        <w:t>и</w:t>
      </w:r>
      <w:r w:rsidR="00CF20B7" w:rsidRPr="00F57059">
        <w:rPr>
          <w:rFonts w:ascii="Times New Roman" w:hAnsi="Times New Roman" w:cs="Times New Roman"/>
          <w:sz w:val="24"/>
          <w:szCs w:val="24"/>
        </w:rPr>
        <w:t xml:space="preserve"> участие </w:t>
      </w:r>
      <w:r>
        <w:rPr>
          <w:rFonts w:ascii="Times New Roman" w:hAnsi="Times New Roman" w:cs="Times New Roman"/>
          <w:sz w:val="24"/>
          <w:szCs w:val="24"/>
        </w:rPr>
        <w:t>учащиеся 8-10</w:t>
      </w:r>
      <w:r w:rsidR="00BD6746" w:rsidRPr="00F57059"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:rsidR="00CF20B7" w:rsidRPr="00F57059" w:rsidRDefault="00F57059" w:rsidP="00F5705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14677" w:rsidRPr="00F57059">
        <w:rPr>
          <w:rFonts w:ascii="Times New Roman" w:hAnsi="Times New Roman" w:cs="Times New Roman"/>
          <w:sz w:val="24"/>
          <w:szCs w:val="24"/>
        </w:rPr>
        <w:t>проходило анкетирование учеников старших классов по теме: «Отношение к проблемам коррупции».</w:t>
      </w:r>
    </w:p>
    <w:p w:rsidR="00CF20B7" w:rsidRPr="004F5467" w:rsidRDefault="00CF20B7" w:rsidP="00C945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20B7" w:rsidRDefault="00CF20B7" w:rsidP="00C945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4677" w:rsidRDefault="00F57059" w:rsidP="00F570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 по УВР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В.Н.Утяшова</w:t>
      </w:r>
      <w:proofErr w:type="spellEnd"/>
    </w:p>
    <w:sectPr w:rsidR="00614677" w:rsidSect="00C945C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UMCGF+MyriadPro-Bold">
    <w:altName w:val="Arial"/>
    <w:charset w:val="CC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2299748B"/>
    <w:multiLevelType w:val="hybridMultilevel"/>
    <w:tmpl w:val="392841B8"/>
    <w:lvl w:ilvl="0" w:tplc="0419000D">
      <w:start w:val="1"/>
      <w:numFmt w:val="bullet"/>
      <w:lvlText w:val=""/>
      <w:lvlJc w:val="left"/>
      <w:pPr>
        <w:ind w:left="84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2">
    <w:nsid w:val="40E12FAF"/>
    <w:multiLevelType w:val="hybridMultilevel"/>
    <w:tmpl w:val="924CF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9F5D9D"/>
    <w:multiLevelType w:val="hybridMultilevel"/>
    <w:tmpl w:val="A1A4A6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F20B7"/>
    <w:rsid w:val="00461017"/>
    <w:rsid w:val="004F5467"/>
    <w:rsid w:val="00614677"/>
    <w:rsid w:val="00641EBE"/>
    <w:rsid w:val="00655A86"/>
    <w:rsid w:val="00B1318D"/>
    <w:rsid w:val="00BD6746"/>
    <w:rsid w:val="00C945C4"/>
    <w:rsid w:val="00CB0FDB"/>
    <w:rsid w:val="00CF20B7"/>
    <w:rsid w:val="00F570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5467"/>
    <w:pPr>
      <w:ind w:left="720"/>
      <w:contextualSpacing/>
    </w:pPr>
  </w:style>
  <w:style w:type="paragraph" w:customStyle="1" w:styleId="Pa4">
    <w:name w:val="Pa4"/>
    <w:basedOn w:val="a"/>
    <w:next w:val="a"/>
    <w:rsid w:val="00614677"/>
    <w:pPr>
      <w:suppressAutoHyphens/>
      <w:autoSpaceDE w:val="0"/>
      <w:spacing w:after="0" w:line="207" w:lineRule="atLeast"/>
    </w:pPr>
    <w:rPr>
      <w:rFonts w:ascii="UUMCGF+MyriadPro-Bold" w:eastAsia="Calibri" w:hAnsi="UUMCGF+MyriadPro-Bold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94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45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5467"/>
    <w:pPr>
      <w:ind w:left="720"/>
      <w:contextualSpacing/>
    </w:pPr>
  </w:style>
  <w:style w:type="paragraph" w:customStyle="1" w:styleId="Pa4">
    <w:name w:val="Pa4"/>
    <w:basedOn w:val="a"/>
    <w:next w:val="a"/>
    <w:rsid w:val="00614677"/>
    <w:pPr>
      <w:suppressAutoHyphens/>
      <w:autoSpaceDE w:val="0"/>
      <w:spacing w:after="0" w:line="207" w:lineRule="atLeast"/>
    </w:pPr>
    <w:rPr>
      <w:rFonts w:ascii="UUMCGF+MyriadPro-Bold" w:eastAsia="Calibri" w:hAnsi="UUMCGF+MyriadPro-Bold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94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45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 3</cp:lastModifiedBy>
  <cp:revision>2</cp:revision>
  <dcterms:created xsi:type="dcterms:W3CDTF">2016-01-30T04:14:00Z</dcterms:created>
  <dcterms:modified xsi:type="dcterms:W3CDTF">2016-01-30T04:14:00Z</dcterms:modified>
</cp:coreProperties>
</file>